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32" w:rsidRPr="00D41CDE" w:rsidRDefault="00C53832" w:rsidP="00C53832">
      <w:pPr>
        <w:ind w:left="420"/>
        <w:jc w:val="both"/>
        <w:rPr>
          <w:b/>
          <w:sz w:val="24"/>
          <w:szCs w:val="24"/>
        </w:rPr>
      </w:pPr>
      <w:r w:rsidRPr="000B4E47">
        <w:rPr>
          <w:b/>
          <w:sz w:val="28"/>
          <w:szCs w:val="28"/>
        </w:rPr>
        <w:t>Планы за</w:t>
      </w:r>
      <w:r>
        <w:rPr>
          <w:b/>
          <w:sz w:val="28"/>
          <w:szCs w:val="28"/>
        </w:rPr>
        <w:t>даний</w:t>
      </w:r>
      <w:r w:rsidRPr="000B4E47">
        <w:rPr>
          <w:b/>
          <w:sz w:val="28"/>
          <w:szCs w:val="28"/>
        </w:rPr>
        <w:t xml:space="preserve"> в рамках самостоятельной работы студентов</w:t>
      </w:r>
      <w:r w:rsidRPr="00D41CDE">
        <w:rPr>
          <w:b/>
          <w:sz w:val="24"/>
          <w:szCs w:val="24"/>
        </w:rPr>
        <w:t>.</w:t>
      </w: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  <w:r w:rsidRPr="00D41CDE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дание</w:t>
      </w:r>
      <w:r w:rsidRPr="00D41CDE">
        <w:rPr>
          <w:b/>
          <w:sz w:val="24"/>
          <w:szCs w:val="24"/>
        </w:rPr>
        <w:t xml:space="preserve"> 1.</w:t>
      </w:r>
    </w:p>
    <w:p w:rsidR="00C53832" w:rsidRPr="00D41CDE" w:rsidRDefault="00C53832" w:rsidP="00C53832">
      <w:pPr>
        <w:pStyle w:val="3"/>
        <w:ind w:firstLine="288"/>
        <w:jc w:val="both"/>
        <w:rPr>
          <w:szCs w:val="24"/>
        </w:rPr>
      </w:pPr>
      <w:r w:rsidRPr="00D41CDE">
        <w:rPr>
          <w:szCs w:val="24"/>
        </w:rPr>
        <w:t xml:space="preserve">Написать на выбор эссе на темы « Самовоспитание как один из важных аспектов культурного развития человека 21 века» и «Культура как право человека на собственное миропонимание». </w:t>
      </w:r>
    </w:p>
    <w:p w:rsidR="00C53832" w:rsidRPr="00D41CDE" w:rsidRDefault="00C53832" w:rsidP="00C53832">
      <w:pPr>
        <w:pStyle w:val="3"/>
        <w:ind w:firstLine="288"/>
        <w:jc w:val="both"/>
        <w:rPr>
          <w:szCs w:val="24"/>
        </w:rPr>
      </w:pPr>
      <w:r w:rsidRPr="00D41CDE">
        <w:rPr>
          <w:b/>
          <w:szCs w:val="24"/>
        </w:rPr>
        <w:t>Методические рекомендации</w:t>
      </w:r>
      <w:r w:rsidRPr="00D41CDE">
        <w:rPr>
          <w:szCs w:val="24"/>
        </w:rPr>
        <w:t xml:space="preserve">: В эссе необходимо отразить свое собственное видение человека 21 века. В основной части </w:t>
      </w:r>
      <w:proofErr w:type="spellStart"/>
      <w:r w:rsidRPr="00D41CDE">
        <w:rPr>
          <w:szCs w:val="24"/>
        </w:rPr>
        <w:t>порассуждать</w:t>
      </w:r>
      <w:proofErr w:type="spellEnd"/>
      <w:r w:rsidRPr="00D41CDE">
        <w:rPr>
          <w:szCs w:val="24"/>
        </w:rPr>
        <w:t xml:space="preserve"> на примере из своей жизни о том, с какими трудностями личностного роста пришлось вам столкнуться и каким образом вы достигли положительных результатов.</w:t>
      </w:r>
    </w:p>
    <w:p w:rsidR="00C53832" w:rsidRPr="00D41CDE" w:rsidRDefault="00C53832" w:rsidP="00C53832">
      <w:pPr>
        <w:pStyle w:val="3"/>
        <w:ind w:firstLine="288"/>
        <w:jc w:val="both"/>
        <w:rPr>
          <w:szCs w:val="24"/>
        </w:rPr>
      </w:pPr>
      <w:r w:rsidRPr="00D41CDE">
        <w:rPr>
          <w:szCs w:val="24"/>
        </w:rPr>
        <w:t xml:space="preserve">    Это могут быть примеры из жизни родных, герои различных эпох и литературных произведений, повлиявшие на развитие вашей личности, а также собственные усилия, преодоление которых привело к успеху. </w:t>
      </w:r>
    </w:p>
    <w:p w:rsidR="00C53832" w:rsidRPr="00D41CDE" w:rsidRDefault="00C53832" w:rsidP="00C53832">
      <w:pPr>
        <w:pStyle w:val="3"/>
        <w:ind w:firstLine="288"/>
        <w:jc w:val="both"/>
        <w:rPr>
          <w:szCs w:val="24"/>
        </w:rPr>
      </w:pPr>
      <w:r w:rsidRPr="00D41CDE">
        <w:rPr>
          <w:szCs w:val="24"/>
        </w:rPr>
        <w:t xml:space="preserve">   Какую роль сыграли ваша воля и характер, и как в культурном отношении вы собираетесь развиваться дальше. Имеет ли значение в формировании вашей активной гражданской позиции знание и изучение  мировой и отечественной  культуры и истории?</w:t>
      </w: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  <w:r w:rsidRPr="00D41CDE">
        <w:rPr>
          <w:b/>
          <w:sz w:val="24"/>
          <w:szCs w:val="24"/>
        </w:rPr>
        <w:t>Рекомендуемая литература:</w:t>
      </w:r>
    </w:p>
    <w:p w:rsidR="00C53832" w:rsidRPr="00D41CDE" w:rsidRDefault="00C53832" w:rsidP="00C53832">
      <w:pPr>
        <w:tabs>
          <w:tab w:val="num" w:pos="1211"/>
        </w:tabs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Габитов</w:t>
      </w:r>
      <w:proofErr w:type="spellEnd"/>
      <w:r w:rsidRPr="00D41CDE">
        <w:rPr>
          <w:sz w:val="24"/>
          <w:szCs w:val="24"/>
        </w:rPr>
        <w:t xml:space="preserve"> Т.Х., </w:t>
      </w:r>
      <w:proofErr w:type="spellStart"/>
      <w:r w:rsidRPr="00D41CDE">
        <w:rPr>
          <w:sz w:val="24"/>
          <w:szCs w:val="24"/>
        </w:rPr>
        <w:t>Муталипов</w:t>
      </w:r>
      <w:proofErr w:type="spellEnd"/>
      <w:r w:rsidRPr="00D41CDE">
        <w:rPr>
          <w:sz w:val="24"/>
          <w:szCs w:val="24"/>
        </w:rPr>
        <w:t xml:space="preserve"> Ж., Кулсариева А.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Раритет, 2004.</w:t>
      </w:r>
    </w:p>
    <w:p w:rsidR="00C53832" w:rsidRPr="00D41CDE" w:rsidRDefault="00C53832" w:rsidP="00C53832">
      <w:pPr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Нуржанов</w:t>
      </w:r>
      <w:proofErr w:type="spellEnd"/>
      <w:r w:rsidRPr="00D41CDE">
        <w:rPr>
          <w:sz w:val="24"/>
          <w:szCs w:val="24"/>
        </w:rPr>
        <w:t xml:space="preserve"> Б.Г.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Курс лекций.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1994</w:t>
      </w:r>
    </w:p>
    <w:p w:rsidR="00C53832" w:rsidRPr="00D41CDE" w:rsidRDefault="00C53832" w:rsidP="00C53832">
      <w:pPr>
        <w:pStyle w:val="3"/>
        <w:ind w:firstLine="288"/>
        <w:jc w:val="both"/>
        <w:rPr>
          <w:szCs w:val="24"/>
        </w:rPr>
      </w:pPr>
      <w:r w:rsidRPr="00D41CDE">
        <w:rPr>
          <w:szCs w:val="24"/>
        </w:rPr>
        <w:t xml:space="preserve">Дейл Карнеги. Язык успеха. </w:t>
      </w:r>
      <w:proofErr w:type="gramStart"/>
      <w:r w:rsidRPr="00D41CDE">
        <w:rPr>
          <w:szCs w:val="24"/>
        </w:rPr>
        <w:t>–М</w:t>
      </w:r>
      <w:proofErr w:type="gramEnd"/>
      <w:r w:rsidRPr="00D41CDE">
        <w:rPr>
          <w:szCs w:val="24"/>
        </w:rPr>
        <w:t xml:space="preserve">.: Изд. </w:t>
      </w:r>
      <w:proofErr w:type="spellStart"/>
      <w:r w:rsidRPr="00D41CDE">
        <w:rPr>
          <w:szCs w:val="24"/>
        </w:rPr>
        <w:t>Эксмо</w:t>
      </w:r>
      <w:proofErr w:type="spellEnd"/>
      <w:r w:rsidRPr="00D41CDE">
        <w:rPr>
          <w:szCs w:val="24"/>
        </w:rPr>
        <w:t>, 2002.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Ошо</w:t>
      </w:r>
      <w:proofErr w:type="spellEnd"/>
      <w:r w:rsidRPr="00D41CDE">
        <w:rPr>
          <w:sz w:val="24"/>
          <w:szCs w:val="24"/>
        </w:rPr>
        <w:t xml:space="preserve">. </w:t>
      </w:r>
      <w:proofErr w:type="spellStart"/>
      <w:r w:rsidRPr="00D41CDE">
        <w:rPr>
          <w:sz w:val="24"/>
          <w:szCs w:val="24"/>
        </w:rPr>
        <w:t>Исан</w:t>
      </w:r>
      <w:proofErr w:type="spellEnd"/>
      <w:r w:rsidRPr="00D41CDE">
        <w:rPr>
          <w:sz w:val="24"/>
          <w:szCs w:val="24"/>
        </w:rPr>
        <w:t xml:space="preserve"> в синем небе следов не остается. </w:t>
      </w:r>
      <w:proofErr w:type="gramStart"/>
      <w:r w:rsidRPr="00D41CDE">
        <w:rPr>
          <w:sz w:val="24"/>
          <w:szCs w:val="24"/>
        </w:rPr>
        <w:t>–К</w:t>
      </w:r>
      <w:proofErr w:type="gramEnd"/>
      <w:r w:rsidRPr="00D41CDE">
        <w:rPr>
          <w:sz w:val="24"/>
          <w:szCs w:val="24"/>
        </w:rPr>
        <w:t>.: «София», 2003.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Т </w:t>
      </w:r>
      <w:proofErr w:type="spellStart"/>
      <w:r w:rsidRPr="00D41CDE">
        <w:rPr>
          <w:sz w:val="24"/>
          <w:szCs w:val="24"/>
        </w:rPr>
        <w:t>Вуджек</w:t>
      </w:r>
      <w:proofErr w:type="spellEnd"/>
      <w:r w:rsidRPr="00D41CDE">
        <w:rPr>
          <w:sz w:val="24"/>
          <w:szCs w:val="24"/>
        </w:rPr>
        <w:t xml:space="preserve">. «Тренировка ума» </w:t>
      </w:r>
      <w:proofErr w:type="gramStart"/>
      <w:r w:rsidRPr="00D41CDE">
        <w:rPr>
          <w:sz w:val="24"/>
          <w:szCs w:val="24"/>
        </w:rPr>
        <w:t>–С</w:t>
      </w:r>
      <w:proofErr w:type="gramEnd"/>
      <w:r w:rsidRPr="00D41CDE">
        <w:rPr>
          <w:sz w:val="24"/>
          <w:szCs w:val="24"/>
        </w:rPr>
        <w:t>Пб: Питер Пресс, 1996.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Т.Лобсанг</w:t>
      </w:r>
      <w:proofErr w:type="spellEnd"/>
      <w:r w:rsidRPr="00D41CDE">
        <w:rPr>
          <w:sz w:val="24"/>
          <w:szCs w:val="24"/>
        </w:rPr>
        <w:t xml:space="preserve"> Рампа. Доктор из Лхасы. </w:t>
      </w:r>
      <w:proofErr w:type="gramStart"/>
      <w:r w:rsidRPr="00D41CDE">
        <w:rPr>
          <w:sz w:val="24"/>
          <w:szCs w:val="24"/>
        </w:rPr>
        <w:t>–К</w:t>
      </w:r>
      <w:proofErr w:type="gramEnd"/>
      <w:r w:rsidRPr="00D41CDE">
        <w:rPr>
          <w:sz w:val="24"/>
          <w:szCs w:val="24"/>
        </w:rPr>
        <w:t>.: «София», 1997.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Есимов</w:t>
      </w:r>
      <w:proofErr w:type="spellEnd"/>
      <w:r w:rsidRPr="00D41CDE">
        <w:rPr>
          <w:sz w:val="24"/>
          <w:szCs w:val="24"/>
        </w:rPr>
        <w:t xml:space="preserve"> Г.  </w:t>
      </w:r>
      <w:proofErr w:type="spellStart"/>
      <w:r w:rsidRPr="00D41CDE">
        <w:rPr>
          <w:sz w:val="24"/>
          <w:szCs w:val="24"/>
        </w:rPr>
        <w:t>Хаким</w:t>
      </w:r>
      <w:proofErr w:type="spellEnd"/>
      <w:r w:rsidRPr="00D41CDE">
        <w:rPr>
          <w:sz w:val="24"/>
          <w:szCs w:val="24"/>
        </w:rPr>
        <w:t xml:space="preserve"> Абай </w:t>
      </w:r>
      <w:proofErr w:type="gramStart"/>
      <w:r w:rsidRPr="00D41CDE">
        <w:rPr>
          <w:sz w:val="24"/>
          <w:szCs w:val="24"/>
        </w:rPr>
        <w:t>–</w:t>
      </w:r>
      <w:proofErr w:type="spellStart"/>
      <w:r w:rsidRPr="00D41CDE">
        <w:rPr>
          <w:sz w:val="24"/>
          <w:szCs w:val="24"/>
        </w:rPr>
        <w:t>А</w:t>
      </w:r>
      <w:proofErr w:type="gramEnd"/>
      <w:r w:rsidRPr="00D41CDE">
        <w:rPr>
          <w:sz w:val="24"/>
          <w:szCs w:val="24"/>
        </w:rPr>
        <w:t>лматы</w:t>
      </w:r>
      <w:proofErr w:type="spellEnd"/>
      <w:r w:rsidRPr="00D41CDE">
        <w:rPr>
          <w:sz w:val="24"/>
          <w:szCs w:val="24"/>
        </w:rPr>
        <w:t>: Б</w:t>
      </w:r>
      <w:proofErr w:type="spellStart"/>
      <w:proofErr w:type="gramStart"/>
      <w:r w:rsidRPr="00D41CDE">
        <w:rPr>
          <w:sz w:val="24"/>
          <w:szCs w:val="24"/>
          <w:lang w:val="en-US"/>
        </w:rPr>
        <w:t>i</w:t>
      </w:r>
      <w:proofErr w:type="spellEnd"/>
      <w:proofErr w:type="gramEnd"/>
      <w:r w:rsidRPr="00D41CDE">
        <w:rPr>
          <w:sz w:val="24"/>
          <w:szCs w:val="24"/>
        </w:rPr>
        <w:t>л</w:t>
      </w:r>
      <w:proofErr w:type="spellStart"/>
      <w:r w:rsidRPr="00D41CDE">
        <w:rPr>
          <w:sz w:val="24"/>
          <w:szCs w:val="24"/>
          <w:lang w:val="en-US"/>
        </w:rPr>
        <w:t>i</w:t>
      </w:r>
      <w:proofErr w:type="spellEnd"/>
      <w:r w:rsidRPr="00D41CDE">
        <w:rPr>
          <w:sz w:val="24"/>
          <w:szCs w:val="24"/>
        </w:rPr>
        <w:t>м, 1995.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Касымжанов</w:t>
      </w:r>
      <w:proofErr w:type="spellEnd"/>
      <w:r w:rsidRPr="00D41CDE">
        <w:rPr>
          <w:sz w:val="24"/>
          <w:szCs w:val="24"/>
        </w:rPr>
        <w:t xml:space="preserve"> А.Х. Портреты: Штрихи к истории Степи. </w:t>
      </w:r>
      <w:proofErr w:type="spellStart"/>
      <w:r w:rsidRPr="00D41CDE">
        <w:rPr>
          <w:sz w:val="24"/>
          <w:szCs w:val="24"/>
        </w:rPr>
        <w:t>Вып</w:t>
      </w:r>
      <w:proofErr w:type="spellEnd"/>
      <w:r w:rsidRPr="00D41CDE">
        <w:rPr>
          <w:sz w:val="24"/>
          <w:szCs w:val="24"/>
        </w:rPr>
        <w:t xml:space="preserve"> 1.- А: Университет «Кайнар», 1995.</w:t>
      </w: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  <w:r w:rsidRPr="00D41CDE">
        <w:rPr>
          <w:b/>
          <w:sz w:val="24"/>
          <w:szCs w:val="24"/>
        </w:rPr>
        <w:t xml:space="preserve"> Задание 2. 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>Начертить схему «Казахстан: диаграмма исторического развития государства».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b/>
          <w:sz w:val="24"/>
          <w:szCs w:val="24"/>
        </w:rPr>
        <w:t xml:space="preserve">Методические рекомендации: </w:t>
      </w:r>
      <w:r w:rsidRPr="00D41CDE">
        <w:rPr>
          <w:sz w:val="24"/>
          <w:szCs w:val="24"/>
        </w:rPr>
        <w:t>Для выполнения задания следует поработать с научной и учебной литературой.</w:t>
      </w: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  <w:r w:rsidRPr="00D41CDE">
        <w:rPr>
          <w:b/>
          <w:sz w:val="24"/>
          <w:szCs w:val="24"/>
        </w:rPr>
        <w:t>Рекомендуемая литература:</w:t>
      </w:r>
    </w:p>
    <w:p w:rsidR="00C53832" w:rsidRPr="00D41CDE" w:rsidRDefault="00C53832" w:rsidP="00C53832">
      <w:pPr>
        <w:tabs>
          <w:tab w:val="num" w:pos="1211"/>
        </w:tabs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Габитов</w:t>
      </w:r>
      <w:proofErr w:type="spellEnd"/>
      <w:r w:rsidRPr="00D41CDE">
        <w:rPr>
          <w:sz w:val="24"/>
          <w:szCs w:val="24"/>
        </w:rPr>
        <w:t xml:space="preserve"> Т.Х., </w:t>
      </w:r>
      <w:proofErr w:type="spellStart"/>
      <w:r w:rsidRPr="00D41CDE">
        <w:rPr>
          <w:sz w:val="24"/>
          <w:szCs w:val="24"/>
        </w:rPr>
        <w:t>Муталипов</w:t>
      </w:r>
      <w:proofErr w:type="spellEnd"/>
      <w:r w:rsidRPr="00D41CDE">
        <w:rPr>
          <w:sz w:val="24"/>
          <w:szCs w:val="24"/>
        </w:rPr>
        <w:t xml:space="preserve"> Ж., Кулсариева А.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Раритет, 2004.</w:t>
      </w:r>
    </w:p>
    <w:p w:rsidR="00C53832" w:rsidRPr="00D41CDE" w:rsidRDefault="00C53832" w:rsidP="00C53832">
      <w:pPr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Нуржанов</w:t>
      </w:r>
      <w:proofErr w:type="spellEnd"/>
      <w:r w:rsidRPr="00D41CDE">
        <w:rPr>
          <w:sz w:val="24"/>
          <w:szCs w:val="24"/>
        </w:rPr>
        <w:t xml:space="preserve"> Б.Г.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Курс лекций.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1994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История Казахстана с древнейших времен до наших дней. </w:t>
      </w:r>
      <w:proofErr w:type="spellStart"/>
      <w:r w:rsidRPr="00D41CDE">
        <w:rPr>
          <w:sz w:val="24"/>
          <w:szCs w:val="24"/>
        </w:rPr>
        <w:t>Редакцион</w:t>
      </w:r>
      <w:proofErr w:type="spellEnd"/>
      <w:r w:rsidRPr="00D41CDE">
        <w:rPr>
          <w:sz w:val="24"/>
          <w:szCs w:val="24"/>
        </w:rPr>
        <w:t xml:space="preserve">. коллегия: А.К.Акишев, </w:t>
      </w:r>
      <w:proofErr w:type="spellStart"/>
      <w:r w:rsidRPr="00D41CDE">
        <w:rPr>
          <w:sz w:val="24"/>
          <w:szCs w:val="24"/>
        </w:rPr>
        <w:t>М.К.Козыбаев</w:t>
      </w:r>
      <w:proofErr w:type="spellEnd"/>
      <w:r w:rsidRPr="00D41CDE">
        <w:rPr>
          <w:sz w:val="24"/>
          <w:szCs w:val="24"/>
        </w:rPr>
        <w:t xml:space="preserve">, </w:t>
      </w:r>
      <w:proofErr w:type="spellStart"/>
      <w:r w:rsidRPr="00D41CDE">
        <w:rPr>
          <w:sz w:val="24"/>
          <w:szCs w:val="24"/>
        </w:rPr>
        <w:t>К.М.Байпаков</w:t>
      </w:r>
      <w:proofErr w:type="spellEnd"/>
      <w:r w:rsidRPr="00D41CDE">
        <w:rPr>
          <w:sz w:val="24"/>
          <w:szCs w:val="24"/>
        </w:rPr>
        <w:t xml:space="preserve"> и др., изд. «</w:t>
      </w:r>
      <w:proofErr w:type="spellStart"/>
      <w:r w:rsidRPr="00D41CDE">
        <w:rPr>
          <w:sz w:val="24"/>
          <w:szCs w:val="24"/>
        </w:rPr>
        <w:t>Даур</w:t>
      </w:r>
      <w:proofErr w:type="spellEnd"/>
      <w:r w:rsidRPr="00D41CDE">
        <w:rPr>
          <w:sz w:val="24"/>
          <w:szCs w:val="24"/>
        </w:rPr>
        <w:t>», А., 1993.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  <w:r w:rsidRPr="00D41CDE">
        <w:rPr>
          <w:b/>
          <w:sz w:val="24"/>
          <w:szCs w:val="24"/>
        </w:rPr>
        <w:t xml:space="preserve">Задание 3. 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Написать реферат « Культура Древнего Египта», составить кроссворд.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   В рамках  интеллектуального фестиваля – КВН  написать газету с иллюстрациями и информацией о Египте, куда можно включить национальную кухню, инсценировку обрядов, традиций, костюмы, все в зависимости от того, какие материалы найдут самостоятельно студенты. Здесь им дается широкое поле творческой деятельности и свободы.</w:t>
      </w:r>
    </w:p>
    <w:p w:rsidR="00C53832" w:rsidRPr="00D41CDE" w:rsidRDefault="00C53832" w:rsidP="00C53832">
      <w:pPr>
        <w:ind w:firstLine="288"/>
        <w:jc w:val="both"/>
        <w:rPr>
          <w:b/>
          <w:sz w:val="24"/>
          <w:szCs w:val="24"/>
        </w:rPr>
      </w:pPr>
      <w:r w:rsidRPr="00D41CDE">
        <w:rPr>
          <w:b/>
          <w:sz w:val="24"/>
          <w:szCs w:val="24"/>
        </w:rPr>
        <w:t>Методические рекомендации: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szCs w:val="24"/>
        </w:rPr>
        <w:t xml:space="preserve">При написании реферата необходимо обратиться к научной и учебной литературе, а также использовать статьи из журналов. Студенты в группе из 3 –5 человек вместе готовят газету, распределяя заранее свои обязанности. Нужную информацию можно получить в библиотеке, а также в национальном </w:t>
      </w:r>
      <w:proofErr w:type="spellStart"/>
      <w:r w:rsidRPr="00D41CDE">
        <w:rPr>
          <w:szCs w:val="24"/>
        </w:rPr>
        <w:t>культуром</w:t>
      </w:r>
      <w:proofErr w:type="spellEnd"/>
      <w:r w:rsidRPr="00D41CDE">
        <w:rPr>
          <w:szCs w:val="24"/>
        </w:rPr>
        <w:t xml:space="preserve"> центре изучаемой страны.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  <w:r w:rsidRPr="00D41CDE">
        <w:rPr>
          <w:b/>
          <w:szCs w:val="24"/>
        </w:rPr>
        <w:t>Рекомендуемая литература: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</w:t>
      </w:r>
    </w:p>
    <w:p w:rsidR="00C53832" w:rsidRPr="00D41CDE" w:rsidRDefault="00C53832" w:rsidP="00C53832">
      <w:pPr>
        <w:tabs>
          <w:tab w:val="num" w:pos="1211"/>
        </w:tabs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</w:t>
      </w:r>
      <w:proofErr w:type="spellStart"/>
      <w:r w:rsidRPr="00D41CDE">
        <w:rPr>
          <w:sz w:val="24"/>
          <w:szCs w:val="24"/>
        </w:rPr>
        <w:t>Габитов</w:t>
      </w:r>
      <w:proofErr w:type="spellEnd"/>
      <w:r w:rsidRPr="00D41CDE">
        <w:rPr>
          <w:sz w:val="24"/>
          <w:szCs w:val="24"/>
        </w:rPr>
        <w:t xml:space="preserve"> Т.Х., </w:t>
      </w:r>
      <w:proofErr w:type="spellStart"/>
      <w:r w:rsidRPr="00D41CDE">
        <w:rPr>
          <w:sz w:val="24"/>
          <w:szCs w:val="24"/>
        </w:rPr>
        <w:t>Муталипов</w:t>
      </w:r>
      <w:proofErr w:type="spellEnd"/>
      <w:r w:rsidRPr="00D41CDE">
        <w:rPr>
          <w:sz w:val="24"/>
          <w:szCs w:val="24"/>
        </w:rPr>
        <w:t xml:space="preserve"> Ж., Кулсариева А.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Раритет, 2004.</w:t>
      </w:r>
    </w:p>
    <w:p w:rsidR="00C53832" w:rsidRPr="00D41CDE" w:rsidRDefault="00C53832" w:rsidP="00C53832">
      <w:pPr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lastRenderedPageBreak/>
        <w:t>Нуржанов</w:t>
      </w:r>
      <w:proofErr w:type="spellEnd"/>
      <w:r w:rsidRPr="00D41CDE">
        <w:rPr>
          <w:sz w:val="24"/>
          <w:szCs w:val="24"/>
        </w:rPr>
        <w:t xml:space="preserve"> Б.Г.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Курс лекций.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1994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Василевская Л.Ю., Зарецкая Д.М., Смирнова В.В. «Мировая художественная культура». </w:t>
      </w:r>
      <w:proofErr w:type="spellStart"/>
      <w:r w:rsidRPr="00D41CDE">
        <w:rPr>
          <w:sz w:val="24"/>
          <w:szCs w:val="24"/>
        </w:rPr>
        <w:t>Уч</w:t>
      </w:r>
      <w:proofErr w:type="spellEnd"/>
      <w:r w:rsidRPr="00D41CDE">
        <w:rPr>
          <w:sz w:val="24"/>
          <w:szCs w:val="24"/>
        </w:rPr>
        <w:t>. пос.,- М.: Издательский центр АЗ, 1997.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Бродский Б. Жизнь в веках. Занимательное искусствоведение. – М.: Сов. Художник, 1990.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</w:t>
      </w:r>
      <w:proofErr w:type="spellStart"/>
      <w:r w:rsidRPr="00D41CDE">
        <w:rPr>
          <w:sz w:val="24"/>
          <w:szCs w:val="24"/>
        </w:rPr>
        <w:t>Керам</w:t>
      </w:r>
      <w:proofErr w:type="spellEnd"/>
      <w:r w:rsidRPr="00D41CDE">
        <w:rPr>
          <w:sz w:val="24"/>
          <w:szCs w:val="24"/>
        </w:rPr>
        <w:t xml:space="preserve"> К. Боги, гробницы, ученые. – М.: Республика, 1994.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szCs w:val="24"/>
        </w:rPr>
        <w:t xml:space="preserve">Древние цивилизации (Под общей редакцией </w:t>
      </w:r>
      <w:proofErr w:type="spellStart"/>
      <w:r w:rsidRPr="00D41CDE">
        <w:rPr>
          <w:szCs w:val="24"/>
        </w:rPr>
        <w:t>Г.М.Бонгард</w:t>
      </w:r>
      <w:proofErr w:type="spellEnd"/>
      <w:r w:rsidRPr="00D41CDE">
        <w:rPr>
          <w:szCs w:val="24"/>
        </w:rPr>
        <w:t xml:space="preserve"> </w:t>
      </w:r>
      <w:proofErr w:type="gramStart"/>
      <w:r w:rsidRPr="00D41CDE">
        <w:rPr>
          <w:szCs w:val="24"/>
        </w:rPr>
        <w:t>–</w:t>
      </w:r>
      <w:proofErr w:type="spellStart"/>
      <w:r w:rsidRPr="00D41CDE">
        <w:rPr>
          <w:szCs w:val="24"/>
        </w:rPr>
        <w:t>Л</w:t>
      </w:r>
      <w:proofErr w:type="gramEnd"/>
      <w:r w:rsidRPr="00D41CDE">
        <w:rPr>
          <w:szCs w:val="24"/>
        </w:rPr>
        <w:t>евина.-М</w:t>
      </w:r>
      <w:proofErr w:type="spellEnd"/>
      <w:r w:rsidRPr="00D41CDE">
        <w:rPr>
          <w:szCs w:val="24"/>
        </w:rPr>
        <w:t xml:space="preserve"> .: Мысль, 1989.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proofErr w:type="spellStart"/>
      <w:r w:rsidRPr="00D41CDE">
        <w:rPr>
          <w:szCs w:val="24"/>
        </w:rPr>
        <w:t>Замаровский</w:t>
      </w:r>
      <w:proofErr w:type="spellEnd"/>
      <w:r w:rsidRPr="00D41CDE">
        <w:rPr>
          <w:szCs w:val="24"/>
        </w:rPr>
        <w:t xml:space="preserve"> В. Их величества </w:t>
      </w:r>
      <w:proofErr w:type="gramStart"/>
      <w:r w:rsidRPr="00D41CDE">
        <w:rPr>
          <w:szCs w:val="24"/>
        </w:rPr>
        <w:t>–п</w:t>
      </w:r>
      <w:proofErr w:type="gramEnd"/>
      <w:r w:rsidRPr="00D41CDE">
        <w:rPr>
          <w:szCs w:val="24"/>
        </w:rPr>
        <w:t>ирамиды. –М.: Наука, 1991.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  <w:r w:rsidRPr="00D41CDE">
        <w:rPr>
          <w:b/>
          <w:szCs w:val="24"/>
        </w:rPr>
        <w:t xml:space="preserve">Задание 4.  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szCs w:val="24"/>
        </w:rPr>
        <w:t>Написать  на выбор эссе на темы: « Мифы Шумеро-Вавилонской цивилизации: отношение человека к миру» и «Висячие сады Семирамиды как искусство или адаптация? ». Составить кроссворд из 20 слов.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b/>
          <w:szCs w:val="24"/>
        </w:rPr>
        <w:t>Методические рекомендации:</w:t>
      </w:r>
      <w:r w:rsidRPr="00D41CDE">
        <w:rPr>
          <w:szCs w:val="24"/>
        </w:rPr>
        <w:t xml:space="preserve"> При написании эссе необходимо обратиться к научной и учебной литературе, а также к конспектам лекций. Важно при этом не только осветить основной материал, но и выразить свое видение проблематики. 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  <w:r w:rsidRPr="00D41CDE">
        <w:rPr>
          <w:b/>
          <w:szCs w:val="24"/>
        </w:rPr>
        <w:t>Рекомендуемая литература:</w:t>
      </w:r>
    </w:p>
    <w:p w:rsidR="00C53832" w:rsidRPr="00D41CDE" w:rsidRDefault="00C53832" w:rsidP="00C53832">
      <w:pPr>
        <w:tabs>
          <w:tab w:val="num" w:pos="1211"/>
        </w:tabs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Габитов</w:t>
      </w:r>
      <w:proofErr w:type="spellEnd"/>
      <w:r w:rsidRPr="00D41CDE">
        <w:rPr>
          <w:sz w:val="24"/>
          <w:szCs w:val="24"/>
        </w:rPr>
        <w:t xml:space="preserve"> Т.Х., </w:t>
      </w:r>
      <w:proofErr w:type="spellStart"/>
      <w:r w:rsidRPr="00D41CDE">
        <w:rPr>
          <w:sz w:val="24"/>
          <w:szCs w:val="24"/>
        </w:rPr>
        <w:t>Муталипов</w:t>
      </w:r>
      <w:proofErr w:type="spellEnd"/>
      <w:r w:rsidRPr="00D41CDE">
        <w:rPr>
          <w:sz w:val="24"/>
          <w:szCs w:val="24"/>
        </w:rPr>
        <w:t xml:space="preserve"> Ж., Кулсариева А.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Раритет, 2004.</w:t>
      </w:r>
    </w:p>
    <w:p w:rsidR="00C53832" w:rsidRPr="00D41CDE" w:rsidRDefault="00C53832" w:rsidP="00C53832">
      <w:pPr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Нуржанов</w:t>
      </w:r>
      <w:proofErr w:type="spellEnd"/>
      <w:r w:rsidRPr="00D41CDE">
        <w:rPr>
          <w:sz w:val="24"/>
          <w:szCs w:val="24"/>
        </w:rPr>
        <w:t xml:space="preserve"> Б.Г.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Курс лекций.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1994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Василевская Л.Ю., Зарецкая Д.М., Смирнова В.В. « Мировая художественная культура», </w:t>
      </w:r>
      <w:proofErr w:type="spellStart"/>
      <w:r w:rsidRPr="00D41CDE">
        <w:rPr>
          <w:sz w:val="24"/>
          <w:szCs w:val="24"/>
        </w:rPr>
        <w:t>Уч</w:t>
      </w:r>
      <w:proofErr w:type="spellEnd"/>
      <w:r w:rsidRPr="00D41CDE">
        <w:rPr>
          <w:sz w:val="24"/>
          <w:szCs w:val="24"/>
        </w:rPr>
        <w:t>. Пос.,- М.: Издательский центр АЗ, 1997.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Белицкий</w:t>
      </w:r>
      <w:proofErr w:type="spellEnd"/>
      <w:r w:rsidRPr="00D41CDE">
        <w:rPr>
          <w:sz w:val="24"/>
          <w:szCs w:val="24"/>
        </w:rPr>
        <w:t xml:space="preserve"> М. Забытый мир шумеров – М.: наука, 1980.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Заблоцка</w:t>
      </w:r>
      <w:proofErr w:type="spellEnd"/>
      <w:r w:rsidRPr="00D41CDE">
        <w:rPr>
          <w:sz w:val="24"/>
          <w:szCs w:val="24"/>
        </w:rPr>
        <w:t xml:space="preserve"> Ю. История Ближнего Востока в древности (от первых поселений до персидского завоевания).- М.: Наука, 1989.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Кленгель</w:t>
      </w:r>
      <w:proofErr w:type="spellEnd"/>
      <w:r w:rsidRPr="00D41CDE">
        <w:rPr>
          <w:sz w:val="24"/>
          <w:szCs w:val="24"/>
        </w:rPr>
        <w:t xml:space="preserve"> – Брандт Э. Вавилонская башня: легенда и история. – М.: Наука, 1991.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Я открою тебе сокровенное слово. Литература </w:t>
      </w:r>
      <w:proofErr w:type="spellStart"/>
      <w:r w:rsidRPr="00D41CDE">
        <w:rPr>
          <w:sz w:val="24"/>
          <w:szCs w:val="24"/>
        </w:rPr>
        <w:t>Вавилонии</w:t>
      </w:r>
      <w:proofErr w:type="spellEnd"/>
      <w:r w:rsidRPr="00D41CDE">
        <w:rPr>
          <w:sz w:val="24"/>
          <w:szCs w:val="24"/>
        </w:rPr>
        <w:t xml:space="preserve"> и Ассирии. Сост. В.К.Афанасьева и </w:t>
      </w:r>
      <w:proofErr w:type="spellStart"/>
      <w:r w:rsidRPr="00D41CDE">
        <w:rPr>
          <w:sz w:val="24"/>
          <w:szCs w:val="24"/>
        </w:rPr>
        <w:t>И.М.Дъяконов</w:t>
      </w:r>
      <w:proofErr w:type="spellEnd"/>
      <w:r w:rsidRPr="00D41CDE">
        <w:rPr>
          <w:sz w:val="24"/>
          <w:szCs w:val="24"/>
        </w:rPr>
        <w:t>. – М.: Худ. Лит.,1981.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szCs w:val="24"/>
        </w:rPr>
        <w:t xml:space="preserve">Клима Й. Общество и культура Древнего </w:t>
      </w:r>
      <w:proofErr w:type="spellStart"/>
      <w:r w:rsidRPr="00D41CDE">
        <w:rPr>
          <w:szCs w:val="24"/>
        </w:rPr>
        <w:t>Двуречья</w:t>
      </w:r>
      <w:proofErr w:type="spellEnd"/>
      <w:r w:rsidRPr="00D41CDE">
        <w:rPr>
          <w:szCs w:val="24"/>
        </w:rPr>
        <w:t xml:space="preserve">. </w:t>
      </w:r>
      <w:proofErr w:type="gramStart"/>
      <w:r w:rsidRPr="00D41CDE">
        <w:rPr>
          <w:szCs w:val="24"/>
        </w:rPr>
        <w:t>–П</w:t>
      </w:r>
      <w:proofErr w:type="gramEnd"/>
      <w:r w:rsidRPr="00D41CDE">
        <w:rPr>
          <w:szCs w:val="24"/>
        </w:rPr>
        <w:t>рага . 1967.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  <w:r w:rsidRPr="00D41CDE">
        <w:rPr>
          <w:b/>
          <w:szCs w:val="24"/>
        </w:rPr>
        <w:t>Задание 5.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szCs w:val="24"/>
        </w:rPr>
        <w:t>Написать на выбор эссе на темы: «Художественная культура Древней Индии: особенности архитектуры, пластики, музыки»,  «Традиции, обычаи и верования Древней Индии», «Йога как стратегия жизни и этика», «</w:t>
      </w:r>
      <w:proofErr w:type="spellStart"/>
      <w:r w:rsidRPr="00D41CDE">
        <w:rPr>
          <w:szCs w:val="24"/>
        </w:rPr>
        <w:t>Аюрведа</w:t>
      </w:r>
      <w:proofErr w:type="spellEnd"/>
      <w:r w:rsidRPr="00D41CDE">
        <w:rPr>
          <w:szCs w:val="24"/>
        </w:rPr>
        <w:t xml:space="preserve"> – наука жизни и здоровья». Составить кроссворд.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szCs w:val="24"/>
        </w:rPr>
        <w:t xml:space="preserve">      В рамках интеллектуального фестиваля – КВН   написать газету с иллюстрациями и информацией о Древней Индии, подготовить выступление, куда можно включить национальную кухню, инсценировку обрядов, традиций, костюмы, все зависит от того, какие материалы найдут самостоятельно студенты. Здесь им дается широкое поле для творческой деятельности.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  <w:r w:rsidRPr="00D41CDE">
        <w:rPr>
          <w:b/>
          <w:szCs w:val="24"/>
        </w:rPr>
        <w:t>Методические рекомендации:</w:t>
      </w:r>
      <w:r w:rsidRPr="00D41CDE">
        <w:rPr>
          <w:szCs w:val="24"/>
        </w:rPr>
        <w:t xml:space="preserve"> Студенты объединяются в группы и готовятся сообща к интеллектуальному фестивалю, распределяя соответственно обязанности. Для успешной работы нужно обратиться к научной и учебной литературе, также за дополнительным материалом в индийский культурный центр, который уже в течение нескольких лет с удовольствием сотрудничает со студентами </w:t>
      </w:r>
      <w:proofErr w:type="spellStart"/>
      <w:r w:rsidRPr="00D41CDE">
        <w:rPr>
          <w:szCs w:val="24"/>
        </w:rPr>
        <w:t>КазАТК</w:t>
      </w:r>
      <w:proofErr w:type="spellEnd"/>
      <w:r w:rsidRPr="00D41CDE">
        <w:rPr>
          <w:szCs w:val="24"/>
        </w:rPr>
        <w:t xml:space="preserve"> и предоставляет новую информацию и иллюстрации.</w:t>
      </w: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szCs w:val="24"/>
        </w:rPr>
      </w:pPr>
    </w:p>
    <w:p w:rsidR="00C53832" w:rsidRPr="00D41CDE" w:rsidRDefault="00C53832" w:rsidP="00C53832">
      <w:pPr>
        <w:pStyle w:val="a3"/>
        <w:tabs>
          <w:tab w:val="clear" w:pos="4153"/>
          <w:tab w:val="clear" w:pos="8306"/>
        </w:tabs>
        <w:ind w:firstLine="288"/>
        <w:jc w:val="both"/>
        <w:rPr>
          <w:b/>
          <w:szCs w:val="24"/>
        </w:rPr>
      </w:pPr>
      <w:r w:rsidRPr="00D41CDE">
        <w:rPr>
          <w:b/>
          <w:szCs w:val="24"/>
        </w:rPr>
        <w:t>Рекомендуемая литература:</w:t>
      </w:r>
    </w:p>
    <w:p w:rsidR="00C53832" w:rsidRPr="00D41CDE" w:rsidRDefault="00C53832" w:rsidP="00C53832">
      <w:pPr>
        <w:tabs>
          <w:tab w:val="num" w:pos="1211"/>
        </w:tabs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t>Габитов</w:t>
      </w:r>
      <w:proofErr w:type="spellEnd"/>
      <w:r w:rsidRPr="00D41CDE">
        <w:rPr>
          <w:sz w:val="24"/>
          <w:szCs w:val="24"/>
        </w:rPr>
        <w:t xml:space="preserve"> Т.Х., </w:t>
      </w:r>
      <w:proofErr w:type="spellStart"/>
      <w:r w:rsidRPr="00D41CDE">
        <w:rPr>
          <w:sz w:val="24"/>
          <w:szCs w:val="24"/>
        </w:rPr>
        <w:t>Муталипов</w:t>
      </w:r>
      <w:proofErr w:type="spellEnd"/>
      <w:r w:rsidRPr="00D41CDE">
        <w:rPr>
          <w:sz w:val="24"/>
          <w:szCs w:val="24"/>
        </w:rPr>
        <w:t xml:space="preserve"> Ж., Кулсариева А.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Раритет, 2004.</w:t>
      </w:r>
    </w:p>
    <w:p w:rsidR="00C53832" w:rsidRPr="00D41CDE" w:rsidRDefault="00C53832" w:rsidP="00C53832">
      <w:pPr>
        <w:jc w:val="both"/>
        <w:rPr>
          <w:sz w:val="24"/>
          <w:szCs w:val="24"/>
        </w:rPr>
      </w:pPr>
      <w:proofErr w:type="spellStart"/>
      <w:r w:rsidRPr="00D41CDE">
        <w:rPr>
          <w:sz w:val="24"/>
          <w:szCs w:val="24"/>
        </w:rPr>
        <w:lastRenderedPageBreak/>
        <w:t>Нуржанов</w:t>
      </w:r>
      <w:proofErr w:type="spellEnd"/>
      <w:r w:rsidRPr="00D41CDE">
        <w:rPr>
          <w:sz w:val="24"/>
          <w:szCs w:val="24"/>
        </w:rPr>
        <w:t xml:space="preserve"> Б.Г. </w:t>
      </w:r>
      <w:proofErr w:type="spellStart"/>
      <w:r w:rsidRPr="00D41CDE">
        <w:rPr>
          <w:sz w:val="24"/>
          <w:szCs w:val="24"/>
        </w:rPr>
        <w:t>Культурология</w:t>
      </w:r>
      <w:proofErr w:type="spellEnd"/>
      <w:r w:rsidRPr="00D41CDE">
        <w:rPr>
          <w:sz w:val="24"/>
          <w:szCs w:val="24"/>
        </w:rPr>
        <w:t xml:space="preserve">. Курс лекций. </w:t>
      </w:r>
      <w:proofErr w:type="spellStart"/>
      <w:r w:rsidRPr="00D41CDE">
        <w:rPr>
          <w:sz w:val="24"/>
          <w:szCs w:val="24"/>
        </w:rPr>
        <w:t>Алматы</w:t>
      </w:r>
      <w:proofErr w:type="spellEnd"/>
      <w:r w:rsidRPr="00D41CDE">
        <w:rPr>
          <w:sz w:val="24"/>
          <w:szCs w:val="24"/>
        </w:rPr>
        <w:t>, 1994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>Елисеев Г.А. История религий, М; 1997; изд. «Дрофа»;</w:t>
      </w:r>
    </w:p>
    <w:p w:rsidR="00C53832" w:rsidRPr="00D41CDE" w:rsidRDefault="00C53832" w:rsidP="00C53832">
      <w:pPr>
        <w:ind w:left="360"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>Василевская Л.Ю., Зарецкая Д.М., Смирнова В.В. « Мировая художественная культура</w:t>
      </w:r>
      <w:proofErr w:type="gramStart"/>
      <w:r w:rsidRPr="00D41CDE">
        <w:rPr>
          <w:sz w:val="24"/>
          <w:szCs w:val="24"/>
        </w:rPr>
        <w:t xml:space="preserve">.». </w:t>
      </w:r>
      <w:proofErr w:type="spellStart"/>
      <w:proofErr w:type="gramEnd"/>
      <w:r w:rsidRPr="00D41CDE">
        <w:rPr>
          <w:sz w:val="24"/>
          <w:szCs w:val="24"/>
        </w:rPr>
        <w:t>Уч</w:t>
      </w:r>
      <w:proofErr w:type="spellEnd"/>
      <w:r w:rsidRPr="00D41CDE">
        <w:rPr>
          <w:sz w:val="24"/>
          <w:szCs w:val="24"/>
        </w:rPr>
        <w:t>. пос.,- М.: Издательский центр АЗ, 1997.</w:t>
      </w:r>
    </w:p>
    <w:p w:rsidR="00C53832" w:rsidRPr="00D41CDE" w:rsidRDefault="00C53832" w:rsidP="00C53832">
      <w:pPr>
        <w:ind w:left="360"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Хачатурян В.М. История мировых цивилизаций, М; 1997; </w:t>
      </w:r>
      <w:proofErr w:type="spellStart"/>
      <w:proofErr w:type="gramStart"/>
      <w:r w:rsidRPr="00D41CDE">
        <w:rPr>
          <w:sz w:val="24"/>
          <w:szCs w:val="24"/>
        </w:rPr>
        <w:t>изд</w:t>
      </w:r>
      <w:proofErr w:type="spellEnd"/>
      <w:proofErr w:type="gramEnd"/>
      <w:r w:rsidRPr="00D41CDE">
        <w:rPr>
          <w:sz w:val="24"/>
          <w:szCs w:val="24"/>
        </w:rPr>
        <w:t xml:space="preserve"> «Дрофа».</w:t>
      </w:r>
    </w:p>
    <w:p w:rsidR="00C53832" w:rsidRPr="00D41CDE" w:rsidRDefault="00C53832" w:rsidP="00C53832">
      <w:pPr>
        <w:ind w:left="360"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>Литература и культура древней и средневековой Индии, М;1979.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     Лукьянов А.Е. Становление философии на Востоке. Древний</w:t>
      </w:r>
    </w:p>
    <w:p w:rsidR="00C53832" w:rsidRPr="00D41CDE" w:rsidRDefault="00C53832" w:rsidP="00C53832">
      <w:pPr>
        <w:ind w:firstLine="288"/>
        <w:jc w:val="both"/>
        <w:rPr>
          <w:sz w:val="24"/>
          <w:szCs w:val="24"/>
        </w:rPr>
      </w:pPr>
      <w:r w:rsidRPr="00D41CDE">
        <w:rPr>
          <w:sz w:val="24"/>
          <w:szCs w:val="24"/>
        </w:rPr>
        <w:t xml:space="preserve">      Китай и Индия, М; 1989.</w:t>
      </w:r>
    </w:p>
    <w:p w:rsidR="00F96C39" w:rsidRDefault="00F96C39"/>
    <w:sectPr w:rsidR="00F96C39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3832"/>
    <w:rsid w:val="000F2117"/>
    <w:rsid w:val="003C1838"/>
    <w:rsid w:val="004A2845"/>
    <w:rsid w:val="004C6433"/>
    <w:rsid w:val="007813A0"/>
    <w:rsid w:val="00C53832"/>
    <w:rsid w:val="00F93302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383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3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5383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C538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5145</Characters>
  <Application>Microsoft Office Word</Application>
  <DocSecurity>0</DocSecurity>
  <Lines>42</Lines>
  <Paragraphs>12</Paragraphs>
  <ScaleCrop>false</ScaleCrop>
  <Company>KazNU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2012-09-29T06:11:00Z</dcterms:created>
  <dcterms:modified xsi:type="dcterms:W3CDTF">2012-09-29T06:12:00Z</dcterms:modified>
</cp:coreProperties>
</file>